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2CF020AD" w:rsidR="000D15C1" w:rsidRDefault="000D15C1" w:rsidP="000D15C1">
      <w:pPr>
        <w:spacing w:after="0"/>
        <w:jc w:val="center"/>
      </w:pPr>
      <w:r>
        <w:t>REGULAR SPECIAL CALLED MEETING</w:t>
      </w:r>
    </w:p>
    <w:p w14:paraId="132254EF" w14:textId="716DCD67" w:rsidR="000D15C1" w:rsidRDefault="000D15C1" w:rsidP="000D15C1">
      <w:pPr>
        <w:spacing w:after="0"/>
        <w:jc w:val="center"/>
      </w:pPr>
      <w:r>
        <w:t>OF THE CLOVERPORT CITY COUNCIL</w:t>
      </w:r>
    </w:p>
    <w:p w14:paraId="1C6DDC2F" w14:textId="1EDE9495" w:rsidR="00E87EF0" w:rsidRDefault="00E87EF0" w:rsidP="000D15C1">
      <w:pPr>
        <w:spacing w:after="0"/>
        <w:jc w:val="center"/>
      </w:pPr>
      <w:r>
        <w:t>SEPTEMBER 20</w:t>
      </w:r>
      <w:r w:rsidRPr="00E87EF0">
        <w:rPr>
          <w:vertAlign w:val="superscript"/>
        </w:rPr>
        <w:t>TH</w:t>
      </w:r>
      <w:r>
        <w:t>, 2021 @ 5:30 P.M.</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6826A379" w:rsidR="000D15C1" w:rsidRDefault="000D15C1" w:rsidP="000D15C1">
      <w:pPr>
        <w:spacing w:after="0"/>
        <w:jc w:val="both"/>
      </w:pPr>
      <w:r>
        <w:tab/>
        <w:t xml:space="preserve">Mayor Candy </w:t>
      </w:r>
      <w:proofErr w:type="spellStart"/>
      <w:r>
        <w:t>Weatherholt</w:t>
      </w:r>
      <w:proofErr w:type="spellEnd"/>
      <w:r>
        <w:t xml:space="preserve"> called to order the </w:t>
      </w:r>
      <w:r w:rsidR="00B7743B">
        <w:t>regular</w:t>
      </w:r>
      <w:r>
        <w:t xml:space="preserve"> called meeting of the Cloverport City Council at 5:30 p.m.  Mayor </w:t>
      </w:r>
      <w:proofErr w:type="spellStart"/>
      <w:r>
        <w:t>Weatherholt</w:t>
      </w:r>
      <w:proofErr w:type="spellEnd"/>
      <w:r>
        <w:t xml:space="preserve"> then welcomed those in attendance and led the audience in the Pledge of Allegiance followed by a prayer from </w:t>
      </w:r>
      <w:r w:rsidR="00E87EF0">
        <w:t xml:space="preserve">Chris </w:t>
      </w:r>
      <w:proofErr w:type="spellStart"/>
      <w:r w:rsidR="00E87EF0">
        <w:t>Woosley</w:t>
      </w:r>
      <w:proofErr w:type="spellEnd"/>
      <w:r>
        <w:t>.  Roll call of the Council revealed the following:</w:t>
      </w:r>
    </w:p>
    <w:p w14:paraId="71D1EB73" w14:textId="1D427C30" w:rsidR="000D15C1" w:rsidRDefault="000D15C1" w:rsidP="000D15C1">
      <w:pPr>
        <w:spacing w:after="0"/>
        <w:jc w:val="both"/>
      </w:pPr>
    </w:p>
    <w:p w14:paraId="1AA2F603" w14:textId="2C8BBB1B" w:rsidR="000D15C1" w:rsidRDefault="000D15C1" w:rsidP="000D15C1">
      <w:pPr>
        <w:spacing w:after="0"/>
        <w:jc w:val="both"/>
      </w:pPr>
      <w:r>
        <w:tab/>
      </w:r>
      <w:r>
        <w:tab/>
      </w:r>
      <w:proofErr w:type="spellStart"/>
      <w:r>
        <w:t>Gwan</w:t>
      </w:r>
      <w:proofErr w:type="spellEnd"/>
      <w:r>
        <w:t xml:space="preserve"> </w:t>
      </w:r>
      <w:proofErr w:type="spellStart"/>
      <w:r>
        <w:t>Bickett</w:t>
      </w:r>
      <w:proofErr w:type="spellEnd"/>
      <w:r>
        <w:t xml:space="preserve"> - </w:t>
      </w:r>
      <w:r>
        <w:tab/>
      </w:r>
      <w:r w:rsidR="00E87EF0">
        <w:t>Present</w:t>
      </w:r>
      <w:r>
        <w:tab/>
      </w:r>
      <w:r>
        <w:tab/>
      </w:r>
      <w:r>
        <w:tab/>
        <w:t xml:space="preserve">Jenny Bradley – </w:t>
      </w:r>
      <w:r w:rsidR="00E87EF0">
        <w:t>Present</w:t>
      </w:r>
    </w:p>
    <w:p w14:paraId="08D922D9" w14:textId="0795CC8F" w:rsidR="000D15C1" w:rsidRDefault="000D15C1" w:rsidP="000D15C1">
      <w:pPr>
        <w:spacing w:after="0"/>
        <w:jc w:val="both"/>
      </w:pPr>
      <w:r>
        <w:tab/>
      </w:r>
      <w:r>
        <w:tab/>
        <w:t xml:space="preserve">Melissa Burnett - </w:t>
      </w:r>
      <w:r w:rsidR="00E87EF0">
        <w:t>Present</w:t>
      </w:r>
      <w:r>
        <w:tab/>
      </w:r>
      <w:r>
        <w:tab/>
        <w:t xml:space="preserve">Georgia </w:t>
      </w:r>
      <w:proofErr w:type="spellStart"/>
      <w:r>
        <w:t>DaleCannon</w:t>
      </w:r>
      <w:proofErr w:type="spellEnd"/>
      <w:r>
        <w:t xml:space="preserve"> – </w:t>
      </w:r>
      <w:r w:rsidR="00E87EF0">
        <w:t>Present</w:t>
      </w:r>
    </w:p>
    <w:p w14:paraId="0FB805D6" w14:textId="0297BD67" w:rsidR="000D15C1" w:rsidRDefault="000D15C1" w:rsidP="000D15C1">
      <w:pPr>
        <w:spacing w:after="0"/>
        <w:jc w:val="both"/>
      </w:pPr>
      <w:r>
        <w:tab/>
      </w:r>
      <w:r>
        <w:tab/>
        <w:t xml:space="preserve">Hal Jennings - </w:t>
      </w:r>
      <w:r w:rsidR="00E87EF0">
        <w:t>Present</w:t>
      </w:r>
      <w:r>
        <w:tab/>
      </w:r>
      <w:r>
        <w:tab/>
      </w:r>
      <w:r>
        <w:tab/>
        <w:t>Danny Smiley –</w:t>
      </w:r>
      <w:r w:rsidR="00E87EF0">
        <w:t xml:space="preserve"> Absent</w:t>
      </w:r>
    </w:p>
    <w:p w14:paraId="02A330CB" w14:textId="32EFCE57" w:rsidR="000D15C1" w:rsidRDefault="000D15C1" w:rsidP="000D15C1">
      <w:pPr>
        <w:spacing w:after="0"/>
        <w:jc w:val="both"/>
      </w:pPr>
    </w:p>
    <w:p w14:paraId="34CBB639" w14:textId="42C8CA5A" w:rsidR="000D15C1" w:rsidRDefault="000D15C1" w:rsidP="000D15C1">
      <w:pPr>
        <w:spacing w:after="0"/>
        <w:jc w:val="both"/>
      </w:pPr>
      <w:r>
        <w:tab/>
      </w:r>
      <w:r>
        <w:rPr>
          <w:b/>
          <w:bCs/>
          <w:i/>
          <w:iCs/>
          <w:u w:val="single"/>
        </w:rPr>
        <w:t>Agenda.</w:t>
      </w:r>
      <w:r>
        <w:t xml:space="preserve"> Co. </w:t>
      </w:r>
      <w:proofErr w:type="spellStart"/>
      <w:r w:rsidR="00E87EF0">
        <w:t>Bickett</w:t>
      </w:r>
      <w:proofErr w:type="spellEnd"/>
      <w:r>
        <w:t xml:space="preserve"> moved to accept the agenda as presented, seconded by Co. </w:t>
      </w:r>
      <w:proofErr w:type="spellStart"/>
      <w:r w:rsidR="00E87EF0">
        <w:t>DaleCannon</w:t>
      </w:r>
      <w:proofErr w:type="spellEnd"/>
      <w:r w:rsidR="00E87EF0">
        <w:t xml:space="preserve"> </w:t>
      </w:r>
      <w:r>
        <w:t>with all ayes being cast.</w:t>
      </w:r>
    </w:p>
    <w:p w14:paraId="35C6F9C4" w14:textId="4DA1CEA3" w:rsidR="000D15C1" w:rsidRDefault="000D15C1" w:rsidP="000D15C1">
      <w:pPr>
        <w:spacing w:after="0"/>
        <w:jc w:val="both"/>
      </w:pPr>
      <w:r>
        <w:tab/>
      </w:r>
      <w:r>
        <w:rPr>
          <w:b/>
          <w:bCs/>
          <w:i/>
          <w:iCs/>
          <w:u w:val="single"/>
        </w:rPr>
        <w:t>Minutes.</w:t>
      </w:r>
      <w:r>
        <w:t xml:space="preserve">  Co. </w:t>
      </w:r>
      <w:proofErr w:type="spellStart"/>
      <w:r w:rsidR="00E87EF0">
        <w:t>DaleCannon</w:t>
      </w:r>
      <w:proofErr w:type="spellEnd"/>
      <w:r>
        <w:t xml:space="preserve"> moved to accept the minutes </w:t>
      </w:r>
      <w:r w:rsidR="00E87EF0">
        <w:t xml:space="preserve">from the previous three meetings </w:t>
      </w:r>
      <w:r>
        <w:t xml:space="preserve">as presented, seconded by Co. </w:t>
      </w:r>
      <w:r w:rsidR="00E87EF0">
        <w:t xml:space="preserve">Bradley </w:t>
      </w:r>
      <w:r>
        <w:t>with all ayes being cast.</w:t>
      </w:r>
    </w:p>
    <w:p w14:paraId="6B5D59A0" w14:textId="743C67E3" w:rsidR="000D15C1" w:rsidRDefault="000D15C1" w:rsidP="000D15C1">
      <w:pPr>
        <w:spacing w:after="0"/>
        <w:jc w:val="both"/>
      </w:pPr>
      <w:r>
        <w:tab/>
      </w:r>
      <w:r>
        <w:rPr>
          <w:b/>
          <w:bCs/>
          <w:i/>
          <w:iCs/>
          <w:u w:val="single"/>
        </w:rPr>
        <w:t>Financial Statements.</w:t>
      </w:r>
      <w:r>
        <w:t xml:space="preserve">  </w:t>
      </w:r>
      <w:r w:rsidR="00DE26E7">
        <w:t>Co.</w:t>
      </w:r>
      <w:r w:rsidR="00E87EF0">
        <w:t xml:space="preserve"> Bradley</w:t>
      </w:r>
      <w:r w:rsidR="00DE26E7">
        <w:t xml:space="preserve"> moved to accept the financial statements as presented, seconded by Co. </w:t>
      </w:r>
      <w:proofErr w:type="spellStart"/>
      <w:r w:rsidR="00E87EF0">
        <w:t>DaleCannon</w:t>
      </w:r>
      <w:proofErr w:type="spellEnd"/>
      <w:r w:rsidR="00DE26E7">
        <w:t xml:space="preserve"> with all ayes being cast.</w:t>
      </w:r>
    </w:p>
    <w:p w14:paraId="06486914" w14:textId="48E52410" w:rsidR="00DE26E7" w:rsidRDefault="00DE26E7" w:rsidP="000D15C1">
      <w:pPr>
        <w:spacing w:after="0"/>
        <w:jc w:val="both"/>
      </w:pPr>
      <w:r>
        <w:tab/>
      </w:r>
      <w:r>
        <w:rPr>
          <w:b/>
          <w:bCs/>
          <w:i/>
          <w:iCs/>
          <w:u w:val="single"/>
        </w:rPr>
        <w:t>Reports.</w:t>
      </w:r>
      <w:r>
        <w:t xml:space="preserve">  A.  Mayor – Mayor </w:t>
      </w:r>
      <w:proofErr w:type="spellStart"/>
      <w:r>
        <w:t>Weatherholt</w:t>
      </w:r>
      <w:proofErr w:type="spellEnd"/>
      <w:r w:rsidR="00E87EF0">
        <w:t xml:space="preserve"> reported that Maurice Lucas is planning on having his crew to blacktop this fall.  Mayor </w:t>
      </w:r>
      <w:proofErr w:type="spellStart"/>
      <w:r w:rsidR="00E87EF0">
        <w:t>Weatherholt</w:t>
      </w:r>
      <w:proofErr w:type="spellEnd"/>
      <w:r w:rsidR="00E87EF0">
        <w:t xml:space="preserve"> announced that the position of Assistant Clerk is open and the </w:t>
      </w:r>
      <w:proofErr w:type="gramStart"/>
      <w:r w:rsidR="00E87EF0">
        <w:t>City</w:t>
      </w:r>
      <w:proofErr w:type="gramEnd"/>
      <w:r w:rsidR="00E87EF0">
        <w:t xml:space="preserve"> will be accepting applications until October 1</w:t>
      </w:r>
      <w:r w:rsidR="00E87EF0" w:rsidRPr="00E87EF0">
        <w:rPr>
          <w:vertAlign w:val="superscript"/>
        </w:rPr>
        <w:t>st</w:t>
      </w:r>
      <w:r w:rsidR="00E87EF0">
        <w:t xml:space="preserve">.  Mayor </w:t>
      </w:r>
      <w:proofErr w:type="spellStart"/>
      <w:r w:rsidR="00E87EF0">
        <w:t>Weatherholt</w:t>
      </w:r>
      <w:proofErr w:type="spellEnd"/>
      <w:r w:rsidR="00E87EF0">
        <w:t xml:space="preserve"> then announced that she has promoted Chris </w:t>
      </w:r>
      <w:proofErr w:type="spellStart"/>
      <w:r w:rsidR="00E87EF0">
        <w:t>Woosley</w:t>
      </w:r>
      <w:proofErr w:type="spellEnd"/>
      <w:r w:rsidR="00E87EF0">
        <w:t xml:space="preserve"> to Chief of Police.  </w:t>
      </w:r>
    </w:p>
    <w:p w14:paraId="315D3B6C" w14:textId="77A54F29" w:rsidR="00DE26E7" w:rsidRDefault="00DE26E7" w:rsidP="000D15C1">
      <w:pPr>
        <w:spacing w:after="0"/>
        <w:jc w:val="both"/>
      </w:pPr>
      <w:r>
        <w:tab/>
        <w:t xml:space="preserve">B.  Clerk – City Clerk, Marcia Finley, </w:t>
      </w:r>
      <w:r w:rsidR="00E87EF0">
        <w:t xml:space="preserve">reported 514 city stickers sold to date and 59,100 gallons of tank water was sold bringing in $531.75.  Clerk Finley reported the </w:t>
      </w:r>
      <w:proofErr w:type="gramStart"/>
      <w:r w:rsidR="00E87EF0">
        <w:t>City</w:t>
      </w:r>
      <w:proofErr w:type="gramEnd"/>
      <w:r w:rsidR="00E87EF0">
        <w:t xml:space="preserve"> received their first check of the American Rescue Act in the amount of $149,160.39 and that she completed a 2 hour training course through KLC on reporting to the U.S. Treasury.  Finley then informed the Council that the Mayor, Public Works Director, Eddie Lee and herself met with representatives of Master Meter to </w:t>
      </w:r>
      <w:r w:rsidR="00B7743B">
        <w:t xml:space="preserve">talk </w:t>
      </w:r>
      <w:r w:rsidR="00E87EF0">
        <w:t xml:space="preserve">about updating the radio read software, computer and meters.  Finley said the </w:t>
      </w:r>
      <w:proofErr w:type="gramStart"/>
      <w:r w:rsidR="00E87EF0">
        <w:t>City</w:t>
      </w:r>
      <w:proofErr w:type="gramEnd"/>
      <w:r w:rsidR="00E87EF0">
        <w:t xml:space="preserve"> will be advertising for bids for this project.  Finley then announced that the </w:t>
      </w:r>
      <w:proofErr w:type="gramStart"/>
      <w:r w:rsidR="00E87EF0">
        <w:t>City</w:t>
      </w:r>
      <w:proofErr w:type="gramEnd"/>
      <w:r w:rsidR="00E87EF0">
        <w:t xml:space="preserve"> has received their final Cares Act check in the amount of $19,815.84.  Finley says her and the Assistant Clerk have participated in 2 online webinars to set up the online payments.</w:t>
      </w:r>
    </w:p>
    <w:p w14:paraId="1874E871" w14:textId="2B737C98" w:rsidR="00DE26E7" w:rsidRDefault="00DE26E7" w:rsidP="000D15C1">
      <w:pPr>
        <w:spacing w:after="0"/>
        <w:jc w:val="both"/>
      </w:pPr>
      <w:r>
        <w:tab/>
        <w:t xml:space="preserve">C.  Police – Police Chief, </w:t>
      </w:r>
      <w:r w:rsidR="00E87EF0">
        <w:t xml:space="preserve">Chris </w:t>
      </w:r>
      <w:proofErr w:type="spellStart"/>
      <w:r w:rsidR="00E87EF0">
        <w:t>Woosley</w:t>
      </w:r>
      <w:proofErr w:type="spellEnd"/>
      <w:r w:rsidR="00E87EF0">
        <w:t xml:space="preserve"> reported his department </w:t>
      </w:r>
      <w:r w:rsidR="00140C15">
        <w:t xml:space="preserve">made 8 arrests, served 3 City Citations, 5 State Citations, served 8 Warrants, made 5 other call responses and used 92 gallons of fuel.  Chief </w:t>
      </w:r>
      <w:proofErr w:type="spellStart"/>
      <w:r w:rsidR="00140C15">
        <w:t>Woosley</w:t>
      </w:r>
      <w:proofErr w:type="spellEnd"/>
      <w:r w:rsidR="00140C15">
        <w:t xml:space="preserve"> reported that he was involved in a vehicle chase resulting in the subject crashing into the police cruiser and immobilizing it resulting in the cruiser being towed.  Chief </w:t>
      </w:r>
      <w:proofErr w:type="spellStart"/>
      <w:r w:rsidR="00140C15">
        <w:t>Woosley</w:t>
      </w:r>
      <w:proofErr w:type="spellEnd"/>
      <w:r w:rsidR="00140C15">
        <w:t xml:space="preserve"> then reported he has cited a juvenile for 2 separate incidents.</w:t>
      </w:r>
    </w:p>
    <w:p w14:paraId="5B698927" w14:textId="32DC3CF2" w:rsidR="00DE26E7" w:rsidRDefault="00DE26E7" w:rsidP="000D15C1">
      <w:pPr>
        <w:spacing w:after="0"/>
        <w:jc w:val="both"/>
      </w:pPr>
      <w:r>
        <w:tab/>
        <w:t xml:space="preserve">D.  Public Works – Public Works Director, Eddie Lee, </w:t>
      </w:r>
      <w:r w:rsidR="007A0CB7">
        <w:t>reported his department completed 7 water leaks, made 5 water connections, 6 disconnections for non</w:t>
      </w:r>
      <w:r w:rsidR="001E00D3">
        <w:t>-</w:t>
      </w:r>
      <w:r w:rsidR="007A0CB7">
        <w:t xml:space="preserve">payment, worked on the lift station on front street, received the pipe for the ditch located at Lester Fulkerson’s, read 428 meters, 82 rechecks, completed all mowing including Brandenburg St. and the corner of Third and Oak Street, completed 14 </w:t>
      </w:r>
      <w:r w:rsidR="007A0CB7">
        <w:lastRenderedPageBreak/>
        <w:t>days of garbage pick-up</w:t>
      </w:r>
      <w:r w:rsidR="006412B6">
        <w:t xml:space="preserve"> resulting in 56 tons of refuse, added 5 new garbage customers, completed 16 other miscellaneous work orders, used 190 gallons of diesel and 134 gallons of gas, completed 4 days of samples with no violations, 4 days of leak detection and that the City currently has a 72.7% water loss.</w:t>
      </w:r>
    </w:p>
    <w:p w14:paraId="56E44E88" w14:textId="6652E841" w:rsidR="00DE26E7" w:rsidRDefault="00DE26E7" w:rsidP="000D15C1">
      <w:pPr>
        <w:spacing w:after="0"/>
        <w:jc w:val="both"/>
      </w:pPr>
      <w:r>
        <w:tab/>
        <w:t xml:space="preserve">E.  Fire – </w:t>
      </w:r>
      <w:r w:rsidR="006412B6">
        <w:t>None</w:t>
      </w:r>
    </w:p>
    <w:p w14:paraId="53ED82EC" w14:textId="623572BA" w:rsidR="00DE26E7" w:rsidRDefault="00DE26E7" w:rsidP="000D15C1">
      <w:pPr>
        <w:spacing w:after="0"/>
        <w:jc w:val="both"/>
      </w:pPr>
      <w:r>
        <w:tab/>
        <w:t xml:space="preserve">F.  Parks – </w:t>
      </w:r>
      <w:r w:rsidR="006412B6">
        <w:t>None</w:t>
      </w:r>
    </w:p>
    <w:p w14:paraId="3E85F9A9" w14:textId="5FADB495" w:rsidR="00DE26E7" w:rsidRPr="00023324" w:rsidRDefault="00DE26E7" w:rsidP="000D15C1">
      <w:pPr>
        <w:spacing w:after="0"/>
        <w:jc w:val="both"/>
      </w:pPr>
      <w:r>
        <w:tab/>
      </w:r>
      <w:r w:rsidR="006412B6">
        <w:rPr>
          <w:b/>
          <w:bCs/>
          <w:i/>
          <w:iCs/>
          <w:u w:val="single"/>
        </w:rPr>
        <w:t>Fire Department.</w:t>
      </w:r>
      <w:r w:rsidR="006412B6">
        <w:t xml:space="preserve">  Mayor </w:t>
      </w:r>
      <w:proofErr w:type="spellStart"/>
      <w:r w:rsidR="006412B6">
        <w:t>Weatherholt</w:t>
      </w:r>
      <w:proofErr w:type="spellEnd"/>
      <w:r w:rsidR="007F75F9">
        <w:t xml:space="preserve"> reported that Josh </w:t>
      </w:r>
      <w:proofErr w:type="spellStart"/>
      <w:r w:rsidR="007F75F9">
        <w:t>Bostrum</w:t>
      </w:r>
      <w:proofErr w:type="spellEnd"/>
      <w:r w:rsidR="007F75F9">
        <w:t xml:space="preserve"> has stepped up to be the Fire Chief.  </w:t>
      </w:r>
      <w:proofErr w:type="spellStart"/>
      <w:r w:rsidR="007F75F9">
        <w:t>Weatherholt</w:t>
      </w:r>
      <w:proofErr w:type="spellEnd"/>
      <w:r w:rsidR="007F75F9">
        <w:t xml:space="preserve"> says there is no Fire Department at this time but that the </w:t>
      </w:r>
      <w:proofErr w:type="gramStart"/>
      <w:r w:rsidR="007F75F9">
        <w:t>City</w:t>
      </w:r>
      <w:proofErr w:type="gramEnd"/>
      <w:r w:rsidR="007F75F9">
        <w:t xml:space="preserve"> is taking applications if anyone wants to fill one out.  Mayor </w:t>
      </w:r>
      <w:proofErr w:type="spellStart"/>
      <w:r w:rsidR="007F75F9">
        <w:t>Weatherholt</w:t>
      </w:r>
      <w:proofErr w:type="spellEnd"/>
      <w:r w:rsidR="007F75F9">
        <w:t xml:space="preserve"> said that Dukes Fire Department will be giving the </w:t>
      </w:r>
      <w:proofErr w:type="gramStart"/>
      <w:r w:rsidR="00023324">
        <w:t>City</w:t>
      </w:r>
      <w:proofErr w:type="gramEnd"/>
      <w:r w:rsidR="00023324">
        <w:t xml:space="preserve"> </w:t>
      </w:r>
      <w:r w:rsidR="007F75F9">
        <w:t>mutual aid</w:t>
      </w:r>
      <w:r w:rsidR="00023324">
        <w:t xml:space="preserve">.  Co. </w:t>
      </w:r>
      <w:proofErr w:type="spellStart"/>
      <w:r w:rsidR="00023324">
        <w:t>Bickett</w:t>
      </w:r>
      <w:proofErr w:type="spellEnd"/>
      <w:r w:rsidR="00023324">
        <w:t xml:space="preserve"> mentioned that Hardinsburg has been helping as well. City Clerk</w:t>
      </w:r>
      <w:r w:rsidR="00B7743B">
        <w:t xml:space="preserve">, Marcia </w:t>
      </w:r>
      <w:proofErr w:type="gramStart"/>
      <w:r w:rsidR="00B7743B">
        <w:t xml:space="preserve">Finley, </w:t>
      </w:r>
      <w:r w:rsidR="00023324">
        <w:t xml:space="preserve"> mentioned</w:t>
      </w:r>
      <w:proofErr w:type="gramEnd"/>
      <w:r w:rsidR="00023324">
        <w:t xml:space="preserve"> that the Council needed to vote on Fire Chief since the Mayor appointed Josh </w:t>
      </w:r>
      <w:proofErr w:type="spellStart"/>
      <w:r w:rsidR="00023324">
        <w:t>Bostrum</w:t>
      </w:r>
      <w:proofErr w:type="spellEnd"/>
      <w:r w:rsidR="00023324">
        <w:t xml:space="preserve">.  City Attorney, T. Tommy </w:t>
      </w:r>
      <w:proofErr w:type="spellStart"/>
      <w:r w:rsidR="00023324">
        <w:t>Littlepage</w:t>
      </w:r>
      <w:proofErr w:type="spellEnd"/>
      <w:r w:rsidR="00023324">
        <w:t xml:space="preserve"> said there is no Fire Chief until there are enough members to join the Fire Department.  </w:t>
      </w:r>
      <w:proofErr w:type="spellStart"/>
      <w:r w:rsidR="00023324">
        <w:t>Littlepage</w:t>
      </w:r>
      <w:proofErr w:type="spellEnd"/>
      <w:r w:rsidR="00023324">
        <w:t xml:space="preserve"> says once there are enough members and they have an initial meeting, they will vote and present their selection to the </w:t>
      </w:r>
      <w:proofErr w:type="gramStart"/>
      <w:r w:rsidR="00023324">
        <w:t>Mayor</w:t>
      </w:r>
      <w:proofErr w:type="gramEnd"/>
      <w:r w:rsidR="00023324">
        <w:t xml:space="preserve"> and then the Mayor will appoint and Council will vote at that time.</w:t>
      </w:r>
    </w:p>
    <w:p w14:paraId="03714214" w14:textId="7E9A26A0" w:rsidR="001E00D3" w:rsidRPr="00023324" w:rsidRDefault="00DE26E7" w:rsidP="000D15C1">
      <w:pPr>
        <w:spacing w:after="0"/>
        <w:jc w:val="both"/>
      </w:pPr>
      <w:r>
        <w:tab/>
      </w:r>
      <w:r>
        <w:rPr>
          <w:b/>
          <w:bCs/>
          <w:i/>
          <w:iCs/>
          <w:u w:val="single"/>
        </w:rPr>
        <w:t>Council Input.</w:t>
      </w:r>
      <w:r w:rsidR="00023324">
        <w:rPr>
          <w:b/>
          <w:bCs/>
          <w:i/>
          <w:iCs/>
          <w:u w:val="single"/>
        </w:rPr>
        <w:t xml:space="preserve">  </w:t>
      </w:r>
      <w:r w:rsidR="00023324">
        <w:t xml:space="preserve">Co. </w:t>
      </w:r>
      <w:proofErr w:type="spellStart"/>
      <w:r w:rsidR="00023324">
        <w:t>Bickett</w:t>
      </w:r>
      <w:proofErr w:type="spellEnd"/>
      <w:r w:rsidR="00023324">
        <w:t xml:space="preserve"> inquired about fire hydrants and if they have to be painted a certain color.  Co. </w:t>
      </w:r>
      <w:proofErr w:type="spellStart"/>
      <w:r w:rsidR="00023324">
        <w:t>Bickett</w:t>
      </w:r>
      <w:proofErr w:type="spellEnd"/>
      <w:r w:rsidR="00023324">
        <w:t xml:space="preserve"> said she had seen where another City had painted fire hydrants to look like different cartoon characters and thought that it was a good idea and would even make a good school project.</w:t>
      </w:r>
      <w:r w:rsidR="0042432D">
        <w:t xml:space="preserve"> </w:t>
      </w:r>
      <w:r w:rsidR="00023324">
        <w:t xml:space="preserve"> City Clerk, Marcia Finley said she was pretty sure the colors of the fire hydrants have to be a certain color and that it Is determined by the state.  Clerk Finley, said she has a list of the color coding in her office.</w:t>
      </w:r>
      <w:r w:rsidR="0042432D">
        <w:t xml:space="preserve">  Co. Burnett asked if there was an ordinance that says you can’t walk your dog on the walking trail.  She said she had someone tell her they w</w:t>
      </w:r>
      <w:r w:rsidR="00B7743B">
        <w:t>ere</w:t>
      </w:r>
      <w:r w:rsidR="0042432D">
        <w:t xml:space="preserve"> told not to walk their dog on the walking trail.  Mayor </w:t>
      </w:r>
      <w:proofErr w:type="spellStart"/>
      <w:r w:rsidR="0042432D">
        <w:t>Weatherholt</w:t>
      </w:r>
      <w:proofErr w:type="spellEnd"/>
      <w:r w:rsidR="0042432D">
        <w:t xml:space="preserve"> informed her there was no ordinance and she was not the one that told anyone not to walk their dog on the walking trail.  Co. Burnett then said she was told by another citizen that </w:t>
      </w:r>
      <w:r w:rsidR="001E00D3">
        <w:t>they w</w:t>
      </w:r>
      <w:r w:rsidR="00B7743B">
        <w:t xml:space="preserve">ere </w:t>
      </w:r>
      <w:r w:rsidR="001E00D3">
        <w:t xml:space="preserve">not allowed to place cardboard in the trash.  Co. Burnett asked if there was an ordinance that says that because she hasn’t been able to find one. Mayor </w:t>
      </w:r>
      <w:proofErr w:type="spellStart"/>
      <w:r w:rsidR="001E00D3">
        <w:t>Weatherholt</w:t>
      </w:r>
      <w:proofErr w:type="spellEnd"/>
      <w:r w:rsidR="001E00D3">
        <w:t xml:space="preserve"> informed her that there is no ordinance that says that.  Co. Jennings says that everyone needs to make sure for now on that there </w:t>
      </w:r>
      <w:r w:rsidR="00B7743B">
        <w:t>are</w:t>
      </w:r>
      <w:r w:rsidR="001E00D3">
        <w:t xml:space="preserve"> no discussions to take place during a Special Called Council Meeting that is not on the agenda.</w:t>
      </w:r>
    </w:p>
    <w:p w14:paraId="35263DA4" w14:textId="302F9CF2" w:rsidR="00DE26E7" w:rsidRPr="0042432D" w:rsidRDefault="00DE26E7" w:rsidP="000D15C1">
      <w:pPr>
        <w:spacing w:after="0"/>
        <w:jc w:val="both"/>
      </w:pPr>
      <w:r>
        <w:tab/>
      </w:r>
      <w:r>
        <w:rPr>
          <w:b/>
          <w:bCs/>
          <w:i/>
          <w:iCs/>
          <w:u w:val="single"/>
        </w:rPr>
        <w:t>Citizen Input.</w:t>
      </w:r>
      <w:r w:rsidR="0042432D">
        <w:t xml:space="preserve">  None</w:t>
      </w:r>
    </w:p>
    <w:p w14:paraId="540D0126" w14:textId="72D33B02" w:rsidR="00D92CDD" w:rsidRDefault="00D92CDD" w:rsidP="000D15C1">
      <w:pPr>
        <w:spacing w:after="0"/>
        <w:jc w:val="both"/>
      </w:pPr>
      <w:r>
        <w:tab/>
      </w:r>
      <w:r>
        <w:rPr>
          <w:b/>
          <w:bCs/>
          <w:i/>
          <w:iCs/>
          <w:u w:val="single"/>
        </w:rPr>
        <w:t>Adjournment.</w:t>
      </w:r>
      <w:r>
        <w:t xml:space="preserve">  This concluding the business of the meeting, Co. </w:t>
      </w:r>
      <w:r w:rsidR="001E00D3">
        <w:t>Bradley</w:t>
      </w:r>
      <w:r>
        <w:t xml:space="preserve"> made a motion to adjourn, seconded by Co. </w:t>
      </w:r>
      <w:proofErr w:type="spellStart"/>
      <w:r w:rsidR="001E00D3">
        <w:t>DaleCannon</w:t>
      </w:r>
      <w:proofErr w:type="spellEnd"/>
      <w:r>
        <w:t xml:space="preserve"> with all ayes being cast.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2D66FD3F"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23324"/>
    <w:rsid w:val="000D15C1"/>
    <w:rsid w:val="00140C15"/>
    <w:rsid w:val="00195061"/>
    <w:rsid w:val="001E00D3"/>
    <w:rsid w:val="002B3D8E"/>
    <w:rsid w:val="0042432D"/>
    <w:rsid w:val="006412B6"/>
    <w:rsid w:val="007A0CB7"/>
    <w:rsid w:val="007F75F9"/>
    <w:rsid w:val="00B7743B"/>
    <w:rsid w:val="00D578E4"/>
    <w:rsid w:val="00D92CDD"/>
    <w:rsid w:val="00DE26E7"/>
    <w:rsid w:val="00E43D40"/>
    <w:rsid w:val="00E87EF0"/>
    <w:rsid w:val="00E9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chartTrackingRefBased/>
  <w15:docId w15:val="{EEE9657A-CD0D-4282-B423-EACCF4B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D429971A-FCC3-44BD-9DAF-E6326666333D}"/>
</file>

<file path=customXml/itemProps2.xml><?xml version="1.0" encoding="utf-8"?>
<ds:datastoreItem xmlns:ds="http://schemas.openxmlformats.org/officeDocument/2006/customXml" ds:itemID="{76F24BBC-9C1F-4483-B312-AC18BDAD7182}"/>
</file>

<file path=customXml/itemProps3.xml><?xml version="1.0" encoding="utf-8"?>
<ds:datastoreItem xmlns:ds="http://schemas.openxmlformats.org/officeDocument/2006/customXml" ds:itemID="{9B46833D-4C30-4830-A05A-EDA9366A5569}"/>
</file>

<file path=docProps/app.xml><?xml version="1.0" encoding="utf-8"?>
<Properties xmlns="http://schemas.openxmlformats.org/officeDocument/2006/extended-properties" xmlns:vt="http://schemas.openxmlformats.org/officeDocument/2006/docPropsVTypes">
  <Template>Normal</Template>
  <TotalTime>134</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Cloverport City Hall</cp:lastModifiedBy>
  <cp:revision>3</cp:revision>
  <cp:lastPrinted>2021-10-08T16:51:00Z</cp:lastPrinted>
  <dcterms:created xsi:type="dcterms:W3CDTF">2021-10-08T14:02:00Z</dcterms:created>
  <dcterms:modified xsi:type="dcterms:W3CDTF">2021-10-08T16:52:00Z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